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B4" w:rsidRPr="00A652B4" w:rsidRDefault="00A652B4" w:rsidP="00A652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2B4">
        <w:rPr>
          <w:rFonts w:ascii="Times New Roman" w:hAnsi="Times New Roman" w:cs="Times New Roman"/>
          <w:b/>
          <w:sz w:val="28"/>
          <w:szCs w:val="28"/>
        </w:rPr>
        <w:t>Как правильно пользоваться телевизором и компьютером</w:t>
      </w:r>
    </w:p>
    <w:p w:rsidR="00A652B4" w:rsidRPr="00A652B4" w:rsidRDefault="00A652B4" w:rsidP="00A6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B4">
        <w:rPr>
          <w:rFonts w:ascii="Times New Roman" w:hAnsi="Times New Roman" w:cs="Times New Roman"/>
          <w:sz w:val="28"/>
          <w:szCs w:val="28"/>
        </w:rPr>
        <w:t>Телевизор</w:t>
      </w:r>
      <w:r>
        <w:rPr>
          <w:rFonts w:ascii="Times New Roman" w:hAnsi="Times New Roman" w:cs="Times New Roman"/>
          <w:sz w:val="28"/>
          <w:szCs w:val="28"/>
        </w:rPr>
        <w:t xml:space="preserve"> и компьютер являю</w:t>
      </w:r>
      <w:r w:rsidRPr="00A652B4">
        <w:rPr>
          <w:rFonts w:ascii="Times New Roman" w:hAnsi="Times New Roman" w:cs="Times New Roman"/>
          <w:sz w:val="28"/>
          <w:szCs w:val="28"/>
        </w:rPr>
        <w:t>тся мощным информационным средством, которое невозможно исключить из нашей жизни. Также он позволяет скрасить свой д</w:t>
      </w:r>
      <w:bookmarkStart w:id="0" w:name="_GoBack"/>
      <w:bookmarkEnd w:id="0"/>
      <w:r w:rsidRPr="00A652B4">
        <w:rPr>
          <w:rFonts w:ascii="Times New Roman" w:hAnsi="Times New Roman" w:cs="Times New Roman"/>
          <w:sz w:val="28"/>
          <w:szCs w:val="28"/>
        </w:rPr>
        <w:t>осуг. Но следует помнить, что при его эксплуатации следует выполнять определенные нормы и правила.</w:t>
      </w:r>
    </w:p>
    <w:p w:rsidR="00A652B4" w:rsidRPr="00A652B4" w:rsidRDefault="00A652B4" w:rsidP="00A6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B4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Pr="00A652B4">
        <w:rPr>
          <w:rFonts w:ascii="Times New Roman" w:hAnsi="Times New Roman" w:cs="Times New Roman"/>
          <w:i/>
          <w:sz w:val="28"/>
          <w:szCs w:val="28"/>
        </w:rPr>
        <w:t>не садитесь слишком близко к экрану</w:t>
      </w:r>
      <w:r w:rsidRPr="00A652B4">
        <w:rPr>
          <w:rFonts w:ascii="Times New Roman" w:hAnsi="Times New Roman" w:cs="Times New Roman"/>
          <w:sz w:val="28"/>
          <w:szCs w:val="28"/>
        </w:rPr>
        <w:t>. Смотрите телевизор, расположившись от него на расстоянии 2-3 метров.</w:t>
      </w:r>
    </w:p>
    <w:p w:rsidR="00A652B4" w:rsidRPr="00A652B4" w:rsidRDefault="00A652B4" w:rsidP="00A6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B4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Pr="00A652B4">
        <w:rPr>
          <w:rFonts w:ascii="Times New Roman" w:hAnsi="Times New Roman" w:cs="Times New Roman"/>
          <w:i/>
          <w:sz w:val="28"/>
          <w:szCs w:val="28"/>
        </w:rPr>
        <w:t>обратите внимание на освещение</w:t>
      </w:r>
      <w:r w:rsidRPr="00A652B4">
        <w:rPr>
          <w:rFonts w:ascii="Times New Roman" w:hAnsi="Times New Roman" w:cs="Times New Roman"/>
          <w:sz w:val="28"/>
          <w:szCs w:val="28"/>
        </w:rPr>
        <w:t>. Телевизор нельзя смотреть в полной темноте. Желательно включить какой-нибудь не очень яркий светильник типа торшера или, в крайнем случае, настольную лампу, но так, чтобы от нее не возникало отражения на экране. В солнечную погоду надо прикрывать окна легкими шторами.</w:t>
      </w:r>
    </w:p>
    <w:p w:rsidR="00A652B4" w:rsidRPr="00A652B4" w:rsidRDefault="00A652B4" w:rsidP="00A6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B4">
        <w:rPr>
          <w:rFonts w:ascii="Times New Roman" w:hAnsi="Times New Roman" w:cs="Times New Roman"/>
          <w:sz w:val="28"/>
          <w:szCs w:val="28"/>
        </w:rPr>
        <w:t xml:space="preserve">В-третьих, </w:t>
      </w:r>
      <w:r w:rsidRPr="00A652B4">
        <w:rPr>
          <w:rFonts w:ascii="Times New Roman" w:hAnsi="Times New Roman" w:cs="Times New Roman"/>
          <w:i/>
          <w:sz w:val="28"/>
          <w:szCs w:val="28"/>
        </w:rPr>
        <w:t>следите за позой</w:t>
      </w:r>
      <w:r w:rsidRPr="00A652B4">
        <w:rPr>
          <w:rFonts w:ascii="Times New Roman" w:hAnsi="Times New Roman" w:cs="Times New Roman"/>
          <w:sz w:val="28"/>
          <w:szCs w:val="28"/>
        </w:rPr>
        <w:t>. Противопоказано смотреть телевизор, лежа на диване или развалившись в кресле. Рано или поздно ваш организм обязательно прореагирует на такие позы различными патологиями. Как бы вам ни было трудно отвыкать от своих привычек, но сядьте на стул, не горбитесь и не наклоняйте голову вперед, старайтесь держать ее прямо, на одной линии с позвоночником.</w:t>
      </w:r>
    </w:p>
    <w:p w:rsidR="00A652B4" w:rsidRPr="00A652B4" w:rsidRDefault="00A652B4" w:rsidP="00A6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B4">
        <w:rPr>
          <w:rFonts w:ascii="Times New Roman" w:hAnsi="Times New Roman" w:cs="Times New Roman"/>
          <w:sz w:val="28"/>
          <w:szCs w:val="28"/>
        </w:rPr>
        <w:t xml:space="preserve">Для детей до 7 лет общая продолжительность просмотра телевизионных программ не должна превышать 30 – 40 мин. в день. В </w:t>
      </w:r>
      <w:proofErr w:type="gramStart"/>
      <w:r w:rsidRPr="00A652B4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A652B4">
        <w:rPr>
          <w:rFonts w:ascii="Times New Roman" w:hAnsi="Times New Roman" w:cs="Times New Roman"/>
          <w:sz w:val="28"/>
          <w:szCs w:val="28"/>
        </w:rPr>
        <w:t xml:space="preserve"> возрасте, можно смотреть телевизор до 1,5 – 3 часов в день, но непрерывно не более 1,5 часов (один фильм), независимо от типа телевизора (обычный, «плоский» экран, жидкокристаллическая панель, плазменный телевизор).</w:t>
      </w:r>
    </w:p>
    <w:p w:rsidR="00A652B4" w:rsidRPr="00A652B4" w:rsidRDefault="00A652B4" w:rsidP="00A6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B4">
        <w:rPr>
          <w:rFonts w:ascii="Times New Roman" w:hAnsi="Times New Roman" w:cs="Times New Roman"/>
          <w:sz w:val="28"/>
          <w:szCs w:val="28"/>
        </w:rPr>
        <w:t xml:space="preserve">Сидеть весь вечер перед телевизором в одном положении тоже не </w:t>
      </w:r>
      <w:proofErr w:type="gramStart"/>
      <w:r w:rsidRPr="00A652B4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A652B4">
        <w:rPr>
          <w:rFonts w:ascii="Times New Roman" w:hAnsi="Times New Roman" w:cs="Times New Roman"/>
          <w:sz w:val="28"/>
          <w:szCs w:val="28"/>
        </w:rPr>
        <w:t>. Постарайтесь 3-4 раза переставить стул относительно экрана. Можно сесть поближе или отодвинуть стул немного в сторону. Самое главное, не садитесь под очень острым углом к экрану - это вредно для глаз. Если почувствуете, что глаза начали уставать, поморгайте ими 20-30 секунд или прикройте глаза на короткое время, чтобы расслабить глазные мышцы.</w:t>
      </w:r>
    </w:p>
    <w:p w:rsidR="00A652B4" w:rsidRPr="00A652B4" w:rsidRDefault="00A652B4" w:rsidP="00A6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B4">
        <w:rPr>
          <w:rFonts w:ascii="Times New Roman" w:hAnsi="Times New Roman" w:cs="Times New Roman"/>
          <w:sz w:val="28"/>
          <w:szCs w:val="28"/>
        </w:rPr>
        <w:lastRenderedPageBreak/>
        <w:t>Многие включают телевизор сразу, как только пришли домой, а выключают его, ложась спать. Пожалейте себя! Перегрузка зрелищными впечатлениями может неблагоприятно отразиться на нервной системе: возникнут повышенная возбудимость, раздражительность, тревожный сон, бессонница.</w:t>
      </w:r>
    </w:p>
    <w:p w:rsidR="00A652B4" w:rsidRPr="00A652B4" w:rsidRDefault="00A652B4" w:rsidP="00A6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52B4">
        <w:rPr>
          <w:rFonts w:ascii="Times New Roman" w:hAnsi="Times New Roman" w:cs="Times New Roman"/>
          <w:sz w:val="28"/>
          <w:szCs w:val="28"/>
        </w:rPr>
        <w:t>равила пользования компьютером.</w:t>
      </w:r>
    </w:p>
    <w:p w:rsidR="00A652B4" w:rsidRPr="00A652B4" w:rsidRDefault="00A652B4" w:rsidP="00A6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B4">
        <w:rPr>
          <w:rFonts w:ascii="Times New Roman" w:hAnsi="Times New Roman" w:cs="Times New Roman"/>
          <w:sz w:val="28"/>
          <w:szCs w:val="28"/>
        </w:rPr>
        <w:t>Необходимо строго дозировать время компьютерных занятий и следить за их содержанием. Для детей 5-6 лет это время составляет 10-15 минут. Для детей 7-12 лет допустимая непрерывная продолжительность компьютерных занятий – 20 минут, а для ребят постарше – не более получаса. Если работу за это время не выполнить, ее надо разбить на части, и через каждые 15 минут делать для глаз перерыв.</w:t>
      </w:r>
    </w:p>
    <w:p w:rsidR="00A652B4" w:rsidRPr="00A652B4" w:rsidRDefault="00A652B4" w:rsidP="00A6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B4">
        <w:rPr>
          <w:rFonts w:ascii="Times New Roman" w:hAnsi="Times New Roman" w:cs="Times New Roman"/>
          <w:sz w:val="28"/>
          <w:szCs w:val="28"/>
        </w:rPr>
        <w:t xml:space="preserve">Освещение в помещении должно быть смешанным: естественным, за счет солнечного света, и искусственным. Для освещения помещений следует применять преимущественно люминесцентные лампы. Наиболее благоприятные показатели зрительной работоспособности отмечаются при освещенности рабочего места в 400 </w:t>
      </w:r>
      <w:proofErr w:type="spellStart"/>
      <w:r w:rsidRPr="00A652B4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A652B4">
        <w:rPr>
          <w:rFonts w:ascii="Times New Roman" w:hAnsi="Times New Roman" w:cs="Times New Roman"/>
          <w:sz w:val="28"/>
          <w:szCs w:val="28"/>
        </w:rPr>
        <w:t xml:space="preserve">, а экрана дисплея – 300 </w:t>
      </w:r>
      <w:proofErr w:type="spellStart"/>
      <w:r w:rsidRPr="00A652B4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A652B4">
        <w:rPr>
          <w:rFonts w:ascii="Times New Roman" w:hAnsi="Times New Roman" w:cs="Times New Roman"/>
          <w:sz w:val="28"/>
          <w:szCs w:val="28"/>
        </w:rPr>
        <w:t>.</w:t>
      </w:r>
    </w:p>
    <w:p w:rsidR="00A652B4" w:rsidRPr="00A652B4" w:rsidRDefault="00A652B4" w:rsidP="00A6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B4">
        <w:rPr>
          <w:rFonts w:ascii="Times New Roman" w:hAnsi="Times New Roman" w:cs="Times New Roman"/>
          <w:sz w:val="28"/>
          <w:szCs w:val="28"/>
        </w:rPr>
        <w:t xml:space="preserve">Рабочие места с компьютерами по отношению к </w:t>
      </w:r>
      <w:proofErr w:type="spellStart"/>
      <w:r w:rsidRPr="00A652B4">
        <w:rPr>
          <w:rFonts w:ascii="Times New Roman" w:hAnsi="Times New Roman" w:cs="Times New Roman"/>
          <w:sz w:val="28"/>
          <w:szCs w:val="28"/>
        </w:rPr>
        <w:t>светопроемам</w:t>
      </w:r>
      <w:proofErr w:type="spellEnd"/>
      <w:r w:rsidRPr="00A652B4">
        <w:rPr>
          <w:rFonts w:ascii="Times New Roman" w:hAnsi="Times New Roman" w:cs="Times New Roman"/>
          <w:sz w:val="28"/>
          <w:szCs w:val="28"/>
        </w:rPr>
        <w:t xml:space="preserve"> должны располагаться так, чтобы естественный свет падал сбоку, преимущественно слева.</w:t>
      </w:r>
    </w:p>
    <w:p w:rsidR="00A652B4" w:rsidRPr="00A652B4" w:rsidRDefault="00A652B4" w:rsidP="00A6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B4">
        <w:rPr>
          <w:rFonts w:ascii="Times New Roman" w:hAnsi="Times New Roman" w:cs="Times New Roman"/>
          <w:sz w:val="28"/>
          <w:szCs w:val="28"/>
        </w:rPr>
        <w:t xml:space="preserve">Оконные проемы в помещениях, где используются компьютеры, должны быть оборудованы </w:t>
      </w:r>
      <w:proofErr w:type="spellStart"/>
      <w:r w:rsidRPr="00A652B4">
        <w:rPr>
          <w:rFonts w:ascii="Times New Roman" w:hAnsi="Times New Roman" w:cs="Times New Roman"/>
          <w:sz w:val="28"/>
          <w:szCs w:val="28"/>
        </w:rPr>
        <w:t>светорегулируемыми</w:t>
      </w:r>
      <w:proofErr w:type="spellEnd"/>
      <w:r w:rsidRPr="00A652B4">
        <w:rPr>
          <w:rFonts w:ascii="Times New Roman" w:hAnsi="Times New Roman" w:cs="Times New Roman"/>
          <w:sz w:val="28"/>
          <w:szCs w:val="28"/>
        </w:rPr>
        <w:t xml:space="preserve"> устройствами типа: жалюзи, занавесей, внешних козырьков. Занавеси лучше сделать из однотонной плотной ткани, гармонирующей с окраской стен. Их ширина должна быть в два раза больше ширины окна. Внутренняя отделка помещений оказывает большое влияние на условия освещения. За счет отраженной составляющей освещение в отдельных зонах помещения может быть увеличено до 20 %.</w:t>
      </w:r>
    </w:p>
    <w:p w:rsidR="00A652B4" w:rsidRPr="00A652B4" w:rsidRDefault="00A652B4" w:rsidP="00A6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B4">
        <w:rPr>
          <w:rFonts w:ascii="Times New Roman" w:hAnsi="Times New Roman" w:cs="Times New Roman"/>
          <w:sz w:val="28"/>
          <w:szCs w:val="28"/>
        </w:rPr>
        <w:t xml:space="preserve">Удачным является расположение рабочего места, когда у пользователя компьютера есть возможность перевести взгляд на дальнее расстояние – это один из самых эффективных способов разгрузки зрительной системы во </w:t>
      </w:r>
      <w:r w:rsidRPr="00A652B4">
        <w:rPr>
          <w:rFonts w:ascii="Times New Roman" w:hAnsi="Times New Roman" w:cs="Times New Roman"/>
          <w:sz w:val="28"/>
          <w:szCs w:val="28"/>
        </w:rPr>
        <w:lastRenderedPageBreak/>
        <w:t>время работы. Следует избегать расположения рабочего места в углах комнаты или лицом к стене - расстояние от компьютера до стены должно быть не менее 1 м. Также не следует размещать монитор напротив окна: свет из окна является нежелательной нагрузкой на глаза во время занятий на компьютере.</w:t>
      </w:r>
    </w:p>
    <w:p w:rsidR="00A652B4" w:rsidRPr="00A652B4" w:rsidRDefault="00A652B4" w:rsidP="00A6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B4">
        <w:rPr>
          <w:rFonts w:ascii="Times New Roman" w:hAnsi="Times New Roman" w:cs="Times New Roman"/>
          <w:sz w:val="28"/>
          <w:szCs w:val="28"/>
        </w:rPr>
        <w:t>Расстояние от глаз пользователя до экрана компьютера должно быть не менее 50 -60 см в зависимости от диагонали монитора.</w:t>
      </w:r>
    </w:p>
    <w:p w:rsidR="00A652B4" w:rsidRPr="00A652B4" w:rsidRDefault="00A652B4" w:rsidP="00A6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B4">
        <w:rPr>
          <w:rFonts w:ascii="Times New Roman" w:hAnsi="Times New Roman" w:cs="Times New Roman"/>
          <w:sz w:val="28"/>
          <w:szCs w:val="28"/>
        </w:rPr>
        <w:t>Поза работающего за компьютером должна отличаться следующим: корпус выпрямлен, сохраненный естественные изгибы позвоночника и угол наклона таза. Голова наклонена слегка вперёд. Уровень глаз на 15-20 см выше. Правильная поза обеспечивает максимальный приток крови ко всем частям тела. Тут не надо скупиться на регулируемое кресло для ребенка, позволяющее оптимально настроить позу "под себя".</w:t>
      </w:r>
    </w:p>
    <w:p w:rsidR="00A652B4" w:rsidRPr="00A652B4" w:rsidRDefault="00A652B4" w:rsidP="00A6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B4">
        <w:rPr>
          <w:rFonts w:ascii="Times New Roman" w:hAnsi="Times New Roman" w:cs="Times New Roman"/>
          <w:sz w:val="28"/>
          <w:szCs w:val="28"/>
        </w:rPr>
        <w:t>Монитор экрана должен быть жидкокристаллическим высокого разрешения.</w:t>
      </w:r>
    </w:p>
    <w:p w:rsidR="00A652B4" w:rsidRDefault="00A652B4" w:rsidP="00A6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2B4" w:rsidRDefault="00A652B4" w:rsidP="00A6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2B4" w:rsidRDefault="00A652B4" w:rsidP="00A6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2B4" w:rsidRPr="00A652B4" w:rsidRDefault="00A652B4" w:rsidP="00A652B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652B4">
        <w:rPr>
          <w:rFonts w:ascii="Times New Roman" w:hAnsi="Times New Roman" w:cs="Times New Roman"/>
          <w:sz w:val="20"/>
          <w:szCs w:val="20"/>
        </w:rPr>
        <w:t xml:space="preserve">Материал взят с сайта </w:t>
      </w:r>
      <w:r w:rsidRPr="00A652B4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A652B4">
        <w:rPr>
          <w:rFonts w:ascii="Times New Roman" w:hAnsi="Times New Roman" w:cs="Times New Roman"/>
          <w:sz w:val="20"/>
          <w:szCs w:val="20"/>
        </w:rPr>
        <w:t>.glazka.ru</w:t>
      </w:r>
    </w:p>
    <w:sectPr w:rsidR="00A652B4" w:rsidRPr="00A65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C52"/>
    <w:multiLevelType w:val="multilevel"/>
    <w:tmpl w:val="C838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F9581C"/>
    <w:multiLevelType w:val="multilevel"/>
    <w:tmpl w:val="06A40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FD"/>
    <w:rsid w:val="005669FD"/>
    <w:rsid w:val="005F2A01"/>
    <w:rsid w:val="00A6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0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2017-06-16T16:10:00Z</dcterms:created>
  <dcterms:modified xsi:type="dcterms:W3CDTF">2017-06-16T16:16:00Z</dcterms:modified>
</cp:coreProperties>
</file>